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8D12" w14:textId="77777777" w:rsidR="00007B35" w:rsidRDefault="00007B35">
      <w:pPr>
        <w:pStyle w:val="Corpotesto"/>
        <w:spacing w:before="205"/>
      </w:pPr>
    </w:p>
    <w:p w14:paraId="1FA2A443" w14:textId="77777777" w:rsidR="00007B35" w:rsidRDefault="00000000">
      <w:pPr>
        <w:spacing w:before="1" w:line="271" w:lineRule="auto"/>
        <w:ind w:left="1027" w:hanging="833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relativa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all’assunzione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altre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cariche,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pubblici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privati,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relativi compensi a qualsiasi titolo corrisposti (art. 14, c.1, lett. d), d.lgs. n. 33/2013)</w:t>
      </w:r>
    </w:p>
    <w:p w14:paraId="3D846513" w14:textId="77777777" w:rsidR="00007B35" w:rsidRDefault="00000000">
      <w:pPr>
        <w:spacing w:line="271" w:lineRule="auto"/>
        <w:ind w:left="2130" w:hanging="1441"/>
        <w:rPr>
          <w:b/>
          <w:sz w:val="24"/>
        </w:rPr>
      </w:pPr>
      <w:r>
        <w:rPr>
          <w:b/>
          <w:sz w:val="24"/>
        </w:rPr>
        <w:t>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eventuali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oneri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carico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finanza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indicazione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dei compensi spettanti (art. 14, c.1, lett. e), d.lgs. n. 33/2013)</w:t>
      </w:r>
    </w:p>
    <w:p w14:paraId="1B264F5D" w14:textId="77777777" w:rsidR="00007B35" w:rsidRDefault="00007B35">
      <w:pPr>
        <w:pStyle w:val="Corpotesto"/>
        <w:rPr>
          <w:b/>
          <w:sz w:val="20"/>
        </w:rPr>
      </w:pPr>
    </w:p>
    <w:p w14:paraId="27BF64E0" w14:textId="77777777" w:rsidR="00007B35" w:rsidRDefault="00007B35">
      <w:pPr>
        <w:pStyle w:val="Corpotesto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149"/>
      </w:tblGrid>
      <w:tr w:rsidR="00007B35" w14:paraId="58A85A72" w14:textId="77777777">
        <w:trPr>
          <w:trHeight w:val="508"/>
        </w:trPr>
        <w:tc>
          <w:tcPr>
            <w:tcW w:w="3370" w:type="dxa"/>
          </w:tcPr>
          <w:p w14:paraId="748DA0CA" w14:textId="77777777" w:rsidR="00007B35" w:rsidRDefault="00000000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spacing w:val="-4"/>
                <w:w w:val="105"/>
              </w:rPr>
              <w:t>NOME</w:t>
            </w:r>
          </w:p>
        </w:tc>
        <w:tc>
          <w:tcPr>
            <w:tcW w:w="6149" w:type="dxa"/>
          </w:tcPr>
          <w:p w14:paraId="785E6728" w14:textId="77777777" w:rsidR="00007B35" w:rsidRDefault="00000000">
            <w:pPr>
              <w:pStyle w:val="TableParagraph"/>
              <w:spacing w:before="10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GABRIELLA</w:t>
            </w:r>
          </w:p>
        </w:tc>
      </w:tr>
      <w:tr w:rsidR="00007B35" w14:paraId="677CACCC" w14:textId="77777777">
        <w:trPr>
          <w:trHeight w:val="513"/>
        </w:trPr>
        <w:tc>
          <w:tcPr>
            <w:tcW w:w="3370" w:type="dxa"/>
          </w:tcPr>
          <w:p w14:paraId="4DA2BD6D" w14:textId="77777777" w:rsidR="00007B35" w:rsidRDefault="00000000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6149" w:type="dxa"/>
          </w:tcPr>
          <w:p w14:paraId="7749DBA8" w14:textId="77777777" w:rsidR="00007B35" w:rsidRDefault="00000000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BALACCO</w:t>
            </w:r>
          </w:p>
        </w:tc>
      </w:tr>
      <w:tr w:rsidR="00007B35" w14:paraId="37314932" w14:textId="77777777">
        <w:trPr>
          <w:trHeight w:val="537"/>
        </w:trPr>
        <w:tc>
          <w:tcPr>
            <w:tcW w:w="3370" w:type="dxa"/>
          </w:tcPr>
          <w:p w14:paraId="34FDF630" w14:textId="77777777" w:rsidR="00007B35" w:rsidRDefault="00000000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  <w:spacing w:val="-2"/>
              </w:rPr>
              <w:t>CARICA/INCARICO</w:t>
            </w:r>
          </w:p>
          <w:p w14:paraId="0DDA4E61" w14:textId="77777777" w:rsidR="00007B35" w:rsidRDefault="00000000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w w:val="75"/>
                <w:sz w:val="16"/>
              </w:rPr>
              <w:t>(indicare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75"/>
                <w:sz w:val="16"/>
              </w:rPr>
              <w:t>anche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75"/>
                <w:sz w:val="16"/>
              </w:rPr>
              <w:t>gli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75"/>
                <w:sz w:val="16"/>
              </w:rPr>
              <w:t>estremi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75"/>
                <w:sz w:val="16"/>
              </w:rPr>
              <w:t>dell’atto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75"/>
                <w:sz w:val="16"/>
              </w:rPr>
              <w:t>di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w w:val="75"/>
                <w:sz w:val="16"/>
              </w:rPr>
              <w:t>nomina)</w:t>
            </w:r>
          </w:p>
        </w:tc>
        <w:tc>
          <w:tcPr>
            <w:tcW w:w="6149" w:type="dxa"/>
          </w:tcPr>
          <w:p w14:paraId="0AFDA8E5" w14:textId="77777777" w:rsidR="00007B35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Componente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Accademico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(D.R: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Luglio</w:t>
            </w:r>
            <w:proofErr w:type="gramEnd"/>
          </w:p>
          <w:p w14:paraId="404521DF" w14:textId="77777777" w:rsidR="00007B35" w:rsidRDefault="0000000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2024)</w:t>
            </w:r>
          </w:p>
        </w:tc>
      </w:tr>
      <w:tr w:rsidR="00007B35" w14:paraId="277A88CE" w14:textId="77777777">
        <w:trPr>
          <w:trHeight w:val="513"/>
        </w:trPr>
        <w:tc>
          <w:tcPr>
            <w:tcW w:w="3370" w:type="dxa"/>
          </w:tcPr>
          <w:p w14:paraId="78D1CD31" w14:textId="77777777" w:rsidR="00007B35" w:rsidRDefault="00000000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6149" w:type="dxa"/>
          </w:tcPr>
          <w:p w14:paraId="23B9BC53" w14:textId="77777777" w:rsidR="00007B35" w:rsidRDefault="00000000">
            <w:pPr>
              <w:pStyle w:val="TableParagraph"/>
              <w:spacing w:before="102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Triennio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Accademico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2024-2027</w:t>
            </w:r>
          </w:p>
        </w:tc>
      </w:tr>
    </w:tbl>
    <w:p w14:paraId="22DF19B5" w14:textId="77777777" w:rsidR="00007B35" w:rsidRDefault="00007B35">
      <w:pPr>
        <w:pStyle w:val="Corpotesto"/>
        <w:spacing w:before="142"/>
        <w:rPr>
          <w:b/>
          <w:sz w:val="28"/>
        </w:rPr>
      </w:pPr>
    </w:p>
    <w:p w14:paraId="63EA0A8C" w14:textId="77777777" w:rsidR="00007B35" w:rsidRDefault="00000000">
      <w:pPr>
        <w:pStyle w:val="Titolo"/>
      </w:pPr>
      <w:r>
        <w:t>DICHIARO</w:t>
      </w:r>
      <w:r>
        <w:rPr>
          <w:spacing w:val="2"/>
        </w:rPr>
        <w:t xml:space="preserve"> </w:t>
      </w:r>
      <w:r>
        <w:rPr>
          <w:spacing w:val="-5"/>
        </w:rPr>
        <w:t>(</w:t>
      </w:r>
      <w:r>
        <w:rPr>
          <w:spacing w:val="-5"/>
          <w:position w:val="5"/>
          <w:sz w:val="14"/>
        </w:rPr>
        <w:t>1</w:t>
      </w:r>
      <w:r>
        <w:rPr>
          <w:spacing w:val="-5"/>
        </w:rPr>
        <w:t>)</w:t>
      </w:r>
    </w:p>
    <w:p w14:paraId="24A375E0" w14:textId="77777777" w:rsidR="00007B35" w:rsidRDefault="00000000">
      <w:pPr>
        <w:spacing w:before="247"/>
        <w:ind w:left="1" w:right="387"/>
        <w:jc w:val="center"/>
      </w:pPr>
      <w:r>
        <w:rPr>
          <w:spacing w:val="-6"/>
        </w:rPr>
        <w:t>ai</w:t>
      </w:r>
      <w:r>
        <w:rPr>
          <w:spacing w:val="-3"/>
        </w:rPr>
        <w:t xml:space="preserve"> </w:t>
      </w:r>
      <w:r>
        <w:rPr>
          <w:spacing w:val="-6"/>
        </w:rPr>
        <w:t>sensi</w:t>
      </w:r>
      <w:r>
        <w:rPr>
          <w:spacing w:val="-3"/>
        </w:rPr>
        <w:t xml:space="preserve"> </w:t>
      </w:r>
      <w:r>
        <w:rPr>
          <w:spacing w:val="-6"/>
        </w:rPr>
        <w:t>dell’art.</w:t>
      </w:r>
      <w:r>
        <w:rPr>
          <w:spacing w:val="-2"/>
        </w:rPr>
        <w:t xml:space="preserve"> </w:t>
      </w:r>
      <w:r>
        <w:rPr>
          <w:spacing w:val="-6"/>
        </w:rPr>
        <w:t>46</w:t>
      </w:r>
      <w:r>
        <w:rPr>
          <w:spacing w:val="-3"/>
        </w:rPr>
        <w:t xml:space="preserve"> </w:t>
      </w:r>
      <w:r>
        <w:rPr>
          <w:spacing w:val="-6"/>
        </w:rPr>
        <w:t>D.P.R.</w:t>
      </w:r>
      <w:r>
        <w:rPr>
          <w:spacing w:val="-3"/>
        </w:rPr>
        <w:t xml:space="preserve"> </w:t>
      </w:r>
      <w:r>
        <w:rPr>
          <w:spacing w:val="-6"/>
        </w:rPr>
        <w:t>n.</w:t>
      </w:r>
      <w:r>
        <w:rPr>
          <w:spacing w:val="-2"/>
        </w:rPr>
        <w:t xml:space="preserve"> </w:t>
      </w:r>
      <w:r>
        <w:rPr>
          <w:spacing w:val="-6"/>
        </w:rPr>
        <w:t>445</w:t>
      </w:r>
      <w:r>
        <w:rPr>
          <w:spacing w:val="-2"/>
        </w:rPr>
        <w:t xml:space="preserve"> </w:t>
      </w:r>
      <w:r>
        <w:rPr>
          <w:spacing w:val="-6"/>
        </w:rPr>
        <w:t>del</w:t>
      </w:r>
      <w:r>
        <w:rPr>
          <w:spacing w:val="-3"/>
        </w:rPr>
        <w:t xml:space="preserve"> </w:t>
      </w:r>
      <w:r>
        <w:rPr>
          <w:spacing w:val="-6"/>
        </w:rPr>
        <w:t>28.12.2000</w:t>
      </w:r>
    </w:p>
    <w:p w14:paraId="2DEDE420" w14:textId="77777777" w:rsidR="00007B35" w:rsidRDefault="00007B35">
      <w:pPr>
        <w:pStyle w:val="Corpotesto"/>
        <w:spacing w:before="15" w:after="1"/>
        <w:rPr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981"/>
        <w:gridCol w:w="1983"/>
        <w:gridCol w:w="1844"/>
      </w:tblGrid>
      <w:tr w:rsidR="00007B35" w14:paraId="575BF2DD" w14:textId="77777777">
        <w:trPr>
          <w:trHeight w:val="316"/>
        </w:trPr>
        <w:tc>
          <w:tcPr>
            <w:tcW w:w="10034" w:type="dxa"/>
            <w:gridSpan w:val="4"/>
          </w:tcPr>
          <w:p w14:paraId="1A55599F" w14:textId="77777777" w:rsidR="00007B35" w:rsidRDefault="00000000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</w:tr>
      <w:tr w:rsidR="00007B35" w14:paraId="58216CBF" w14:textId="77777777">
        <w:trPr>
          <w:trHeight w:val="268"/>
        </w:trPr>
        <w:tc>
          <w:tcPr>
            <w:tcW w:w="10034" w:type="dxa"/>
            <w:gridSpan w:val="4"/>
          </w:tcPr>
          <w:p w14:paraId="7D80FAC6" w14:textId="77777777" w:rsidR="00007B35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TITOLARITA’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 CARICHE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PUBBLICI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E/O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PRIVATI</w:t>
            </w:r>
          </w:p>
        </w:tc>
      </w:tr>
      <w:tr w:rsidR="00007B35" w14:paraId="540EE78E" w14:textId="77777777">
        <w:trPr>
          <w:trHeight w:val="268"/>
        </w:trPr>
        <w:tc>
          <w:tcPr>
            <w:tcW w:w="3226" w:type="dxa"/>
          </w:tcPr>
          <w:p w14:paraId="1555CE1B" w14:textId="77777777" w:rsidR="00007B35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dell’Ente</w:t>
            </w:r>
          </w:p>
        </w:tc>
        <w:tc>
          <w:tcPr>
            <w:tcW w:w="2981" w:type="dxa"/>
          </w:tcPr>
          <w:p w14:paraId="17D098CF" w14:textId="77777777" w:rsidR="00007B35" w:rsidRDefault="00000000">
            <w:pPr>
              <w:pStyle w:val="TableParagraph"/>
              <w:spacing w:line="248" w:lineRule="exact"/>
              <w:ind w:left="7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Carica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assunta</w:t>
            </w:r>
          </w:p>
        </w:tc>
        <w:tc>
          <w:tcPr>
            <w:tcW w:w="1983" w:type="dxa"/>
          </w:tcPr>
          <w:p w14:paraId="3882FD1D" w14:textId="77777777" w:rsidR="00007B35" w:rsidRDefault="00000000"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Durata</w:t>
            </w:r>
          </w:p>
        </w:tc>
        <w:tc>
          <w:tcPr>
            <w:tcW w:w="1844" w:type="dxa"/>
          </w:tcPr>
          <w:p w14:paraId="1435190E" w14:textId="77777777" w:rsidR="00007B35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Compenso</w:t>
            </w:r>
          </w:p>
        </w:tc>
      </w:tr>
      <w:tr w:rsidR="00007B35" w14:paraId="51CFEFD0" w14:textId="77777777">
        <w:trPr>
          <w:trHeight w:val="1142"/>
        </w:trPr>
        <w:tc>
          <w:tcPr>
            <w:tcW w:w="3226" w:type="dxa"/>
          </w:tcPr>
          <w:p w14:paraId="5AD618A3" w14:textId="77777777" w:rsidR="00007B35" w:rsidRDefault="00007B35">
            <w:pPr>
              <w:pStyle w:val="TableParagraph"/>
              <w:spacing w:before="142"/>
              <w:rPr>
                <w:sz w:val="24"/>
              </w:rPr>
            </w:pPr>
          </w:p>
          <w:p w14:paraId="627C0E30" w14:textId="77777777" w:rsidR="00007B35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POLITECNICO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BARI</w:t>
            </w:r>
          </w:p>
        </w:tc>
        <w:tc>
          <w:tcPr>
            <w:tcW w:w="2981" w:type="dxa"/>
          </w:tcPr>
          <w:p w14:paraId="4C3933A2" w14:textId="77777777" w:rsidR="00007B35" w:rsidRDefault="00000000">
            <w:pPr>
              <w:pStyle w:val="TableParagraph"/>
              <w:spacing w:before="109" w:line="235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Vice-Coordinatore del </w:t>
            </w:r>
            <w:proofErr w:type="spellStart"/>
            <w:r>
              <w:rPr>
                <w:sz w:val="20"/>
              </w:rPr>
              <w:t>CdS</w:t>
            </w:r>
            <w:proofErr w:type="spellEnd"/>
            <w:r>
              <w:rPr>
                <w:sz w:val="20"/>
              </w:rPr>
              <w:t xml:space="preserve"> in </w:t>
            </w:r>
            <w:r>
              <w:rPr>
                <w:spacing w:val="-2"/>
                <w:sz w:val="20"/>
              </w:rPr>
              <w:t>Costruzioni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Ambientale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2024- </w:t>
            </w:r>
            <w:r>
              <w:rPr>
                <w:spacing w:val="-2"/>
                <w:sz w:val="20"/>
              </w:rPr>
              <w:t>2027.</w:t>
            </w:r>
          </w:p>
        </w:tc>
        <w:tc>
          <w:tcPr>
            <w:tcW w:w="1983" w:type="dxa"/>
          </w:tcPr>
          <w:p w14:paraId="497EB2C8" w14:textId="77777777" w:rsidR="00007B35" w:rsidRDefault="00007B35">
            <w:pPr>
              <w:pStyle w:val="TableParagraph"/>
              <w:spacing w:before="142"/>
              <w:rPr>
                <w:sz w:val="24"/>
              </w:rPr>
            </w:pPr>
          </w:p>
          <w:p w14:paraId="1C9D6FD6" w14:textId="77777777" w:rsidR="00007B35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  <w:tc>
          <w:tcPr>
            <w:tcW w:w="1844" w:type="dxa"/>
          </w:tcPr>
          <w:p w14:paraId="5ED81BAA" w14:textId="77777777" w:rsidR="00007B35" w:rsidRDefault="00007B35">
            <w:pPr>
              <w:pStyle w:val="TableParagraph"/>
              <w:spacing w:before="142"/>
              <w:rPr>
                <w:sz w:val="24"/>
              </w:rPr>
            </w:pPr>
          </w:p>
          <w:p w14:paraId="23AA2812" w14:textId="77777777" w:rsidR="00007B35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07B35" w14:paraId="250A0EA0" w14:textId="77777777">
        <w:trPr>
          <w:trHeight w:val="1588"/>
        </w:trPr>
        <w:tc>
          <w:tcPr>
            <w:tcW w:w="3226" w:type="dxa"/>
          </w:tcPr>
          <w:p w14:paraId="312FDE06" w14:textId="77777777" w:rsidR="00007B35" w:rsidRDefault="00007B35">
            <w:pPr>
              <w:pStyle w:val="TableParagraph"/>
              <w:rPr>
                <w:sz w:val="24"/>
              </w:rPr>
            </w:pPr>
          </w:p>
          <w:p w14:paraId="14654F65" w14:textId="77777777" w:rsidR="00007B35" w:rsidRDefault="00007B35">
            <w:pPr>
              <w:pStyle w:val="TableParagraph"/>
              <w:spacing w:before="87"/>
              <w:rPr>
                <w:sz w:val="24"/>
              </w:rPr>
            </w:pPr>
          </w:p>
          <w:p w14:paraId="0DA3868C" w14:textId="77777777" w:rsidR="00007B35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POLITECNICO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BARI</w:t>
            </w:r>
          </w:p>
        </w:tc>
        <w:tc>
          <w:tcPr>
            <w:tcW w:w="2981" w:type="dxa"/>
          </w:tcPr>
          <w:p w14:paraId="556D6CD1" w14:textId="77777777" w:rsidR="00007B35" w:rsidRDefault="00000000">
            <w:pPr>
              <w:pStyle w:val="TableParagraph"/>
              <w:spacing w:before="109" w:line="235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Direttore dei Lavori con D.D. n. 714 del 17/12/2018 per “l'Esecuzione dell'intervento di Riqualificazione della sala alta tensione del Politecnico di Bari - Campus E. Quagliariello”</w:t>
            </w:r>
          </w:p>
        </w:tc>
        <w:tc>
          <w:tcPr>
            <w:tcW w:w="1983" w:type="dxa"/>
          </w:tcPr>
          <w:p w14:paraId="61F48476" w14:textId="77777777" w:rsidR="00007B35" w:rsidRDefault="00007B35">
            <w:pPr>
              <w:pStyle w:val="TableParagraph"/>
              <w:spacing w:before="99"/>
              <w:rPr>
                <w:sz w:val="24"/>
              </w:rPr>
            </w:pPr>
          </w:p>
          <w:p w14:paraId="7C8A8A57" w14:textId="77777777" w:rsidR="00007B35" w:rsidRDefault="00000000">
            <w:pPr>
              <w:pStyle w:val="TableParagraph"/>
              <w:spacing w:line="235" w:lineRule="auto"/>
              <w:ind w:left="123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lavori </w:t>
            </w:r>
            <w:r>
              <w:rPr>
                <w:spacing w:val="-4"/>
                <w:sz w:val="24"/>
              </w:rPr>
              <w:t>prevista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novembre 2024</w:t>
            </w:r>
          </w:p>
        </w:tc>
        <w:tc>
          <w:tcPr>
            <w:tcW w:w="1844" w:type="dxa"/>
          </w:tcPr>
          <w:p w14:paraId="69EA25E3" w14:textId="77777777" w:rsidR="00007B35" w:rsidRDefault="00007B35">
            <w:pPr>
              <w:pStyle w:val="TableParagraph"/>
              <w:spacing w:before="31"/>
            </w:pPr>
          </w:p>
          <w:p w14:paraId="56BC6016" w14:textId="77777777" w:rsidR="00007B35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2"/>
              </w:rPr>
              <w:t>Come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113.</w:t>
            </w:r>
          </w:p>
          <w:p w14:paraId="13BF180B" w14:textId="77777777" w:rsidR="00007B35" w:rsidRDefault="00000000">
            <w:pPr>
              <w:pStyle w:val="TableParagraph"/>
              <w:spacing w:line="237" w:lineRule="auto"/>
              <w:ind w:left="153" w:right="139" w:hanging="1"/>
              <w:jc w:val="center"/>
            </w:pPr>
            <w:r>
              <w:t>Incentivi per funzioni</w:t>
            </w:r>
            <w:r>
              <w:rPr>
                <w:spacing w:val="-14"/>
              </w:rPr>
              <w:t xml:space="preserve"> </w:t>
            </w:r>
            <w:r>
              <w:t xml:space="preserve">tecniche </w:t>
            </w:r>
            <w:r>
              <w:rPr>
                <w:spacing w:val="-2"/>
              </w:rPr>
              <w:t>(DLGS_50/2016)</w:t>
            </w:r>
          </w:p>
        </w:tc>
      </w:tr>
      <w:tr w:rsidR="00007B35" w14:paraId="5E046F0F" w14:textId="77777777">
        <w:trPr>
          <w:trHeight w:val="1813"/>
        </w:trPr>
        <w:tc>
          <w:tcPr>
            <w:tcW w:w="3226" w:type="dxa"/>
          </w:tcPr>
          <w:p w14:paraId="0DDFE58C" w14:textId="77777777" w:rsidR="00007B35" w:rsidRDefault="00007B35">
            <w:pPr>
              <w:pStyle w:val="TableParagraph"/>
              <w:rPr>
                <w:sz w:val="24"/>
              </w:rPr>
            </w:pPr>
          </w:p>
          <w:p w14:paraId="6175E208" w14:textId="77777777" w:rsidR="00007B35" w:rsidRDefault="00007B35">
            <w:pPr>
              <w:pStyle w:val="TableParagraph"/>
              <w:spacing w:before="202"/>
              <w:rPr>
                <w:sz w:val="24"/>
              </w:rPr>
            </w:pPr>
          </w:p>
          <w:p w14:paraId="026D3343" w14:textId="77777777" w:rsidR="00007B35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POLITECNICO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BARI</w:t>
            </w:r>
          </w:p>
        </w:tc>
        <w:tc>
          <w:tcPr>
            <w:tcW w:w="2981" w:type="dxa"/>
          </w:tcPr>
          <w:p w14:paraId="32544976" w14:textId="77777777" w:rsidR="00007B35" w:rsidRDefault="00000000">
            <w:pPr>
              <w:pStyle w:val="TableParagraph"/>
              <w:spacing w:before="109" w:line="235" w:lineRule="auto"/>
              <w:ind w:left="109" w:right="9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Coordinatore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sicurezza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fase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esecuzione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lavori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66930F94" w14:textId="77777777" w:rsidR="00007B35" w:rsidRDefault="00000000">
            <w:pPr>
              <w:pStyle w:val="TableParagraph"/>
              <w:spacing w:before="1" w:line="235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352 del 20/07/2016 per “l'Esecuzione dell'intervento di Riqualificazione della sala alta tensione del Politecnico di Bari - Campus E. Quagliariello”</w:t>
            </w:r>
          </w:p>
        </w:tc>
        <w:tc>
          <w:tcPr>
            <w:tcW w:w="1983" w:type="dxa"/>
          </w:tcPr>
          <w:p w14:paraId="32C99E32" w14:textId="77777777" w:rsidR="00007B35" w:rsidRDefault="00007B35">
            <w:pPr>
              <w:pStyle w:val="TableParagraph"/>
              <w:spacing w:before="216"/>
              <w:rPr>
                <w:sz w:val="24"/>
              </w:rPr>
            </w:pPr>
          </w:p>
          <w:p w14:paraId="7BC6C08C" w14:textId="77777777" w:rsidR="00007B35" w:rsidRDefault="00000000">
            <w:pPr>
              <w:pStyle w:val="TableParagraph"/>
              <w:spacing w:before="1" w:line="232" w:lineRule="auto"/>
              <w:ind w:left="123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lavori </w:t>
            </w:r>
            <w:r>
              <w:rPr>
                <w:spacing w:val="-4"/>
                <w:sz w:val="24"/>
              </w:rPr>
              <w:t>prevista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novembre 2024</w:t>
            </w:r>
          </w:p>
        </w:tc>
        <w:tc>
          <w:tcPr>
            <w:tcW w:w="1844" w:type="dxa"/>
          </w:tcPr>
          <w:p w14:paraId="12D5B9A4" w14:textId="77777777" w:rsidR="00007B35" w:rsidRDefault="00007B35">
            <w:pPr>
              <w:pStyle w:val="TableParagraph"/>
              <w:spacing w:before="146"/>
            </w:pPr>
          </w:p>
          <w:p w14:paraId="2C3F88F1" w14:textId="77777777" w:rsidR="00007B35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2"/>
              </w:rPr>
              <w:t>Come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113.</w:t>
            </w:r>
          </w:p>
          <w:p w14:paraId="1C756084" w14:textId="77777777" w:rsidR="00007B35" w:rsidRDefault="00000000">
            <w:pPr>
              <w:pStyle w:val="TableParagraph"/>
              <w:spacing w:line="235" w:lineRule="auto"/>
              <w:ind w:left="153" w:right="139" w:hanging="1"/>
              <w:jc w:val="center"/>
            </w:pPr>
            <w:r>
              <w:t>Incentivi per funzioni</w:t>
            </w:r>
            <w:r>
              <w:rPr>
                <w:spacing w:val="-14"/>
              </w:rPr>
              <w:t xml:space="preserve"> </w:t>
            </w:r>
            <w:r>
              <w:t xml:space="preserve">tecniche </w:t>
            </w:r>
            <w:r>
              <w:rPr>
                <w:spacing w:val="-2"/>
              </w:rPr>
              <w:t>(DLGS_50/2016)</w:t>
            </w:r>
          </w:p>
        </w:tc>
      </w:tr>
    </w:tbl>
    <w:p w14:paraId="6B257ABF" w14:textId="77777777" w:rsidR="00007B35" w:rsidRDefault="00007B35">
      <w:pPr>
        <w:pStyle w:val="Corpotesto"/>
        <w:rPr>
          <w:sz w:val="20"/>
        </w:rPr>
      </w:pPr>
    </w:p>
    <w:p w14:paraId="17E2EB99" w14:textId="77777777" w:rsidR="00007B35" w:rsidRDefault="00007B35">
      <w:pPr>
        <w:pStyle w:val="Corpotesto"/>
        <w:rPr>
          <w:sz w:val="20"/>
        </w:rPr>
      </w:pPr>
    </w:p>
    <w:p w14:paraId="777509F2" w14:textId="77777777" w:rsidR="00007B35" w:rsidRDefault="00007B35">
      <w:pPr>
        <w:pStyle w:val="Corpotesto"/>
        <w:rPr>
          <w:sz w:val="20"/>
        </w:rPr>
      </w:pPr>
    </w:p>
    <w:p w14:paraId="600B800C" w14:textId="77777777" w:rsidR="00007B35" w:rsidRDefault="00007B35">
      <w:pPr>
        <w:pStyle w:val="Corpotesto"/>
        <w:rPr>
          <w:sz w:val="20"/>
        </w:rPr>
      </w:pPr>
    </w:p>
    <w:p w14:paraId="343C455F" w14:textId="77777777" w:rsidR="00007B35" w:rsidRDefault="00007B35">
      <w:pPr>
        <w:pStyle w:val="Corpotesto"/>
        <w:rPr>
          <w:sz w:val="20"/>
        </w:rPr>
      </w:pPr>
    </w:p>
    <w:p w14:paraId="073E0E67" w14:textId="77777777" w:rsidR="00007B35" w:rsidRDefault="00007B35">
      <w:pPr>
        <w:pStyle w:val="Corpotesto"/>
        <w:rPr>
          <w:sz w:val="20"/>
        </w:rPr>
      </w:pPr>
    </w:p>
    <w:p w14:paraId="72BB446E" w14:textId="77777777" w:rsidR="00007B35" w:rsidRDefault="00007B35">
      <w:pPr>
        <w:pStyle w:val="Corpotesto"/>
        <w:rPr>
          <w:sz w:val="20"/>
        </w:rPr>
      </w:pPr>
    </w:p>
    <w:p w14:paraId="153D26F3" w14:textId="77777777" w:rsidR="00007B35" w:rsidRDefault="00000000">
      <w:pPr>
        <w:pStyle w:val="Corpotes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B7898" wp14:editId="770E2679">
                <wp:simplePos x="0" y="0"/>
                <wp:positionH relativeFrom="page">
                  <wp:posOffset>731400</wp:posOffset>
                </wp:positionH>
                <wp:positionV relativeFrom="paragraph">
                  <wp:posOffset>274533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476C0" id="Graphic 2" o:spid="_x0000_s1026" style="position:absolute;margin-left:57.6pt;margin-top:21.6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Gzz3s9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0BFCD6" w14:textId="77777777" w:rsidR="00007B35" w:rsidRDefault="00000000">
      <w:pPr>
        <w:spacing w:before="99"/>
        <w:ind w:left="18"/>
        <w:rPr>
          <w:sz w:val="20"/>
        </w:rPr>
      </w:pPr>
      <w:r>
        <w:rPr>
          <w:rFonts w:ascii="Calibri"/>
          <w:spacing w:val="-4"/>
          <w:position w:val="7"/>
          <w:sz w:val="13"/>
        </w:rPr>
        <w:t>1</w:t>
      </w:r>
      <w:r>
        <w:rPr>
          <w:rFonts w:ascii="Calibri"/>
          <w:spacing w:val="13"/>
          <w:position w:val="7"/>
          <w:sz w:val="13"/>
        </w:rPr>
        <w:t xml:space="preserve"> </w:t>
      </w:r>
      <w:r>
        <w:rPr>
          <w:spacing w:val="-4"/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caso in cui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non vi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siano dati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 dichiarare,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compilare la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singola casella con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dicitura: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(niente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 dichiarare)</w:t>
      </w:r>
    </w:p>
    <w:p w14:paraId="74EF7F4C" w14:textId="77777777" w:rsidR="00007B35" w:rsidRDefault="00007B35">
      <w:pPr>
        <w:rPr>
          <w:sz w:val="20"/>
        </w:rPr>
        <w:sectPr w:rsidR="00007B35">
          <w:headerReference w:type="default" r:id="rId6"/>
          <w:type w:val="continuous"/>
          <w:pgSz w:w="11910" w:h="16840"/>
          <w:pgMar w:top="1720" w:right="708" w:bottom="280" w:left="1133" w:header="80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981"/>
        <w:gridCol w:w="1983"/>
        <w:gridCol w:w="1844"/>
      </w:tblGrid>
      <w:tr w:rsidR="00007B35" w14:paraId="70A20CAC" w14:textId="77777777">
        <w:trPr>
          <w:trHeight w:val="316"/>
        </w:trPr>
        <w:tc>
          <w:tcPr>
            <w:tcW w:w="10034" w:type="dxa"/>
            <w:gridSpan w:val="4"/>
          </w:tcPr>
          <w:p w14:paraId="22F3737B" w14:textId="77777777" w:rsidR="00007B35" w:rsidRDefault="00000000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II</w:t>
            </w:r>
          </w:p>
        </w:tc>
      </w:tr>
      <w:tr w:rsidR="00007B35" w14:paraId="3F0EF33D" w14:textId="77777777">
        <w:trPr>
          <w:trHeight w:val="244"/>
        </w:trPr>
        <w:tc>
          <w:tcPr>
            <w:tcW w:w="10034" w:type="dxa"/>
            <w:gridSpan w:val="4"/>
          </w:tcPr>
          <w:p w14:paraId="13CD1E45" w14:textId="77777777" w:rsidR="00007B35" w:rsidRDefault="00000000">
            <w:pPr>
              <w:pStyle w:val="TableParagraph"/>
              <w:spacing w:line="224" w:lineRule="exact"/>
              <w:ind w:left="720"/>
              <w:rPr>
                <w:b/>
              </w:rPr>
            </w:pPr>
            <w:r>
              <w:rPr>
                <w:b/>
              </w:rPr>
              <w:t>TITOLARITA’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INCARICHI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PUBBLICA</w:t>
            </w:r>
          </w:p>
        </w:tc>
      </w:tr>
      <w:tr w:rsidR="00007B35" w14:paraId="2EB22265" w14:textId="77777777">
        <w:trPr>
          <w:trHeight w:val="273"/>
        </w:trPr>
        <w:tc>
          <w:tcPr>
            <w:tcW w:w="3226" w:type="dxa"/>
          </w:tcPr>
          <w:p w14:paraId="3B965183" w14:textId="77777777" w:rsidR="00007B35" w:rsidRDefault="00000000">
            <w:pPr>
              <w:pStyle w:val="TableParagraph"/>
              <w:spacing w:line="253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dell’Ente</w:t>
            </w:r>
          </w:p>
        </w:tc>
        <w:tc>
          <w:tcPr>
            <w:tcW w:w="2981" w:type="dxa"/>
          </w:tcPr>
          <w:p w14:paraId="10C1ED14" w14:textId="77777777" w:rsidR="00007B35" w:rsidRDefault="00000000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Incarico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assunto</w:t>
            </w:r>
          </w:p>
        </w:tc>
        <w:tc>
          <w:tcPr>
            <w:tcW w:w="1983" w:type="dxa"/>
          </w:tcPr>
          <w:p w14:paraId="7AB0CD9C" w14:textId="77777777" w:rsidR="00007B35" w:rsidRDefault="00000000">
            <w:pPr>
              <w:pStyle w:val="TableParagraph"/>
              <w:spacing w:line="253" w:lineRule="exact"/>
              <w:ind w:left="6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Durata</w:t>
            </w:r>
          </w:p>
        </w:tc>
        <w:tc>
          <w:tcPr>
            <w:tcW w:w="1844" w:type="dxa"/>
          </w:tcPr>
          <w:p w14:paraId="6BCCE676" w14:textId="77777777" w:rsidR="00007B35" w:rsidRDefault="00000000">
            <w:pPr>
              <w:pStyle w:val="TableParagraph"/>
              <w:spacing w:line="253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Compenso</w:t>
            </w:r>
          </w:p>
        </w:tc>
      </w:tr>
      <w:tr w:rsidR="00007B35" w14:paraId="6D51FBA4" w14:textId="77777777">
        <w:trPr>
          <w:trHeight w:val="268"/>
        </w:trPr>
        <w:tc>
          <w:tcPr>
            <w:tcW w:w="3226" w:type="dxa"/>
          </w:tcPr>
          <w:p w14:paraId="02DE5B54" w14:textId="77777777" w:rsidR="00007B35" w:rsidRDefault="00000000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ND</w:t>
            </w:r>
          </w:p>
        </w:tc>
        <w:tc>
          <w:tcPr>
            <w:tcW w:w="2981" w:type="dxa"/>
          </w:tcPr>
          <w:p w14:paraId="276268CE" w14:textId="77777777" w:rsidR="00007B35" w:rsidRDefault="00007B35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055B5EAA" w14:textId="77777777" w:rsidR="00007B35" w:rsidRDefault="00007B3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1D4B503D" w14:textId="77777777" w:rsidR="00007B35" w:rsidRDefault="00007B35">
            <w:pPr>
              <w:pStyle w:val="TableParagraph"/>
              <w:rPr>
                <w:sz w:val="18"/>
              </w:rPr>
            </w:pPr>
          </w:p>
        </w:tc>
      </w:tr>
      <w:tr w:rsidR="00007B35" w14:paraId="004F9D06" w14:textId="77777777">
        <w:trPr>
          <w:trHeight w:val="268"/>
        </w:trPr>
        <w:tc>
          <w:tcPr>
            <w:tcW w:w="3226" w:type="dxa"/>
          </w:tcPr>
          <w:p w14:paraId="7D2FA75A" w14:textId="77777777" w:rsidR="00007B35" w:rsidRDefault="00000000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ND</w:t>
            </w:r>
          </w:p>
        </w:tc>
        <w:tc>
          <w:tcPr>
            <w:tcW w:w="2981" w:type="dxa"/>
          </w:tcPr>
          <w:p w14:paraId="283433BD" w14:textId="77777777" w:rsidR="00007B35" w:rsidRDefault="00007B35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5B19FDD" w14:textId="77777777" w:rsidR="00007B35" w:rsidRDefault="00007B3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A4EE90E" w14:textId="77777777" w:rsidR="00007B35" w:rsidRDefault="00007B35">
            <w:pPr>
              <w:pStyle w:val="TableParagraph"/>
              <w:rPr>
                <w:sz w:val="18"/>
              </w:rPr>
            </w:pPr>
          </w:p>
        </w:tc>
      </w:tr>
    </w:tbl>
    <w:p w14:paraId="0947A7FB" w14:textId="77777777" w:rsidR="00007B35" w:rsidRDefault="00007B35">
      <w:pPr>
        <w:pStyle w:val="Corpotesto"/>
      </w:pPr>
    </w:p>
    <w:p w14:paraId="1D03EF86" w14:textId="77777777" w:rsidR="00007B35" w:rsidRDefault="00007B35">
      <w:pPr>
        <w:pStyle w:val="Corpotesto"/>
        <w:spacing w:before="166"/>
      </w:pPr>
    </w:p>
    <w:p w14:paraId="3B08B765" w14:textId="77777777" w:rsidR="00007B35" w:rsidRDefault="00000000">
      <w:pPr>
        <w:pStyle w:val="Corpotesto"/>
        <w:spacing w:line="266" w:lineRule="auto"/>
        <w:ind w:left="18" w:right="405"/>
        <w:jc w:val="both"/>
      </w:pPr>
      <w:r>
        <w:t>Sono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pubblicati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Politecnico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Bari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 xml:space="preserve">al </w:t>
      </w:r>
      <w:r>
        <w:rPr>
          <w:spacing w:val="-2"/>
        </w:rPr>
        <w:t>d.lgs.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33/2013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mi</w:t>
      </w:r>
      <w:r>
        <w:rPr>
          <w:spacing w:val="-10"/>
        </w:rPr>
        <w:t xml:space="preserve"> </w:t>
      </w:r>
      <w:r>
        <w:rPr>
          <w:spacing w:val="-2"/>
        </w:rPr>
        <w:t>impegno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comunicare</w:t>
      </w:r>
      <w:r>
        <w:rPr>
          <w:spacing w:val="-10"/>
        </w:rPr>
        <w:t xml:space="preserve"> </w:t>
      </w:r>
      <w:r>
        <w:rPr>
          <w:spacing w:val="-2"/>
        </w:rPr>
        <w:t>tempestivamente</w:t>
      </w:r>
      <w:r>
        <w:rPr>
          <w:spacing w:val="-10"/>
        </w:rPr>
        <w:t xml:space="preserve"> </w:t>
      </w:r>
      <w:r>
        <w:rPr>
          <w:spacing w:val="-2"/>
        </w:rPr>
        <w:t>ogni</w:t>
      </w:r>
      <w:r>
        <w:rPr>
          <w:spacing w:val="-10"/>
        </w:rPr>
        <w:t xml:space="preserve"> </w:t>
      </w:r>
      <w:r>
        <w:rPr>
          <w:spacing w:val="-2"/>
        </w:rPr>
        <w:t>eventuale</w:t>
      </w:r>
      <w:r>
        <w:rPr>
          <w:spacing w:val="-10"/>
        </w:rPr>
        <w:t xml:space="preserve"> </w:t>
      </w:r>
      <w:r>
        <w:rPr>
          <w:spacing w:val="-2"/>
        </w:rPr>
        <w:t>variazione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 xml:space="preserve">contenuto </w:t>
      </w:r>
      <w:r>
        <w:t>della presente.</w:t>
      </w:r>
    </w:p>
    <w:p w14:paraId="58707279" w14:textId="77777777" w:rsidR="00007B35" w:rsidRDefault="00000000">
      <w:pPr>
        <w:pStyle w:val="Corpotesto"/>
        <w:spacing w:before="209" w:line="441" w:lineRule="auto"/>
        <w:ind w:left="18" w:right="1929"/>
        <w:jc w:val="both"/>
      </w:pPr>
      <w:r>
        <w:rPr>
          <w:spacing w:val="-4"/>
        </w:rPr>
        <w:t>Ho</w:t>
      </w:r>
      <w:r>
        <w:rPr>
          <w:spacing w:val="-11"/>
        </w:rPr>
        <w:t xml:space="preserve"> </w:t>
      </w:r>
      <w:r>
        <w:rPr>
          <w:spacing w:val="-4"/>
        </w:rPr>
        <w:t>letto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color w:val="0000FF"/>
          <w:spacing w:val="-4"/>
          <w:u w:val="single" w:color="0000FF"/>
        </w:rPr>
        <w:t>Note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informative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sulla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privacy</w:t>
      </w:r>
      <w:r>
        <w:rPr>
          <w:color w:val="0000FF"/>
          <w:spacing w:val="-8"/>
        </w:rPr>
        <w:t xml:space="preserve"> </w:t>
      </w:r>
      <w:r>
        <w:rPr>
          <w:spacing w:val="-4"/>
        </w:rPr>
        <w:t>pubblicate</w:t>
      </w:r>
      <w:r>
        <w:rPr>
          <w:spacing w:val="-8"/>
        </w:rPr>
        <w:t xml:space="preserve"> </w:t>
      </w:r>
      <w:r>
        <w:rPr>
          <w:spacing w:val="-4"/>
        </w:rPr>
        <w:t>sul</w:t>
      </w:r>
      <w:r>
        <w:rPr>
          <w:spacing w:val="-8"/>
        </w:rPr>
        <w:t xml:space="preserve"> </w:t>
      </w:r>
      <w:r>
        <w:rPr>
          <w:spacing w:val="-4"/>
        </w:rPr>
        <w:t>sito</w:t>
      </w:r>
      <w:r>
        <w:rPr>
          <w:spacing w:val="-8"/>
        </w:rPr>
        <w:t xml:space="preserve"> </w:t>
      </w:r>
      <w:r>
        <w:rPr>
          <w:spacing w:val="-4"/>
        </w:rPr>
        <w:t>istituzionale</w:t>
      </w:r>
      <w:r>
        <w:rPr>
          <w:spacing w:val="-8"/>
        </w:rPr>
        <w:t xml:space="preserve"> </w:t>
      </w:r>
      <w:hyperlink r:id="rId7">
        <w:r>
          <w:rPr>
            <w:spacing w:val="-4"/>
          </w:rPr>
          <w:t>www.poliba.it</w:t>
        </w:r>
      </w:hyperlink>
      <w:r>
        <w:rPr>
          <w:spacing w:val="-4"/>
        </w:rPr>
        <w:t xml:space="preserve"> </w:t>
      </w:r>
      <w:r>
        <w:t xml:space="preserve">Data 27 </w:t>
      </w:r>
      <w:proofErr w:type="gramStart"/>
      <w:r>
        <w:t>Ottobre</w:t>
      </w:r>
      <w:proofErr w:type="gramEnd"/>
      <w:r>
        <w:t xml:space="preserve"> 2024</w:t>
      </w:r>
    </w:p>
    <w:p w14:paraId="6CE466C5" w14:textId="26CA4E35" w:rsidR="00007B35" w:rsidRDefault="00000000">
      <w:pPr>
        <w:pStyle w:val="Corpotesto"/>
        <w:spacing w:before="2"/>
        <w:ind w:right="2113"/>
        <w:jc w:val="right"/>
      </w:pPr>
      <w:r>
        <w:rPr>
          <w:spacing w:val="-2"/>
        </w:rPr>
        <w:t>Firma</w:t>
      </w:r>
    </w:p>
    <w:p w14:paraId="1147731A" w14:textId="77777777" w:rsidR="00007B35" w:rsidRDefault="00007B35">
      <w:pPr>
        <w:pStyle w:val="Corpotesto"/>
        <w:rPr>
          <w:sz w:val="20"/>
        </w:rPr>
      </w:pPr>
    </w:p>
    <w:p w14:paraId="7D1776B2" w14:textId="77777777" w:rsidR="00007B35" w:rsidRDefault="00007B35">
      <w:pPr>
        <w:pStyle w:val="Corpotesto"/>
        <w:rPr>
          <w:sz w:val="20"/>
        </w:rPr>
      </w:pPr>
    </w:p>
    <w:p w14:paraId="08318B18" w14:textId="77777777" w:rsidR="00007B35" w:rsidRDefault="00007B35">
      <w:pPr>
        <w:pStyle w:val="Corpotesto"/>
        <w:rPr>
          <w:sz w:val="20"/>
        </w:rPr>
      </w:pPr>
    </w:p>
    <w:p w14:paraId="6FB1D814" w14:textId="77777777" w:rsidR="00007B35" w:rsidRDefault="00000000">
      <w:pPr>
        <w:pStyle w:val="Corpotes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7D1E6C" wp14:editId="0E04FD17">
                <wp:simplePos x="0" y="0"/>
                <wp:positionH relativeFrom="page">
                  <wp:posOffset>4372489</wp:posOffset>
                </wp:positionH>
                <wp:positionV relativeFrom="paragraph">
                  <wp:posOffset>193759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3B97A" id="Graphic 4" o:spid="_x0000_s1026" style="position:absolute;margin-left:344.3pt;margin-top:15.2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" path="m,l24384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007B35">
      <w:pgSz w:w="11910" w:h="16840"/>
      <w:pgMar w:top="1720" w:right="708" w:bottom="280" w:left="1133" w:header="8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4185" w14:textId="77777777" w:rsidR="004D4AD2" w:rsidRDefault="004D4AD2">
      <w:r>
        <w:separator/>
      </w:r>
    </w:p>
  </w:endnote>
  <w:endnote w:type="continuationSeparator" w:id="0">
    <w:p w14:paraId="340F8126" w14:textId="77777777" w:rsidR="004D4AD2" w:rsidRDefault="004D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647B" w14:textId="77777777" w:rsidR="004D4AD2" w:rsidRDefault="004D4AD2">
      <w:r>
        <w:separator/>
      </w:r>
    </w:p>
  </w:footnote>
  <w:footnote w:type="continuationSeparator" w:id="0">
    <w:p w14:paraId="7ADBB68F" w14:textId="77777777" w:rsidR="004D4AD2" w:rsidRDefault="004D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2684" w14:textId="77777777" w:rsidR="00007B3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1D50ECC7" wp14:editId="44984F68">
          <wp:simplePos x="0" y="0"/>
          <wp:positionH relativeFrom="page">
            <wp:posOffset>783977</wp:posOffset>
          </wp:positionH>
          <wp:positionV relativeFrom="page">
            <wp:posOffset>513315</wp:posOffset>
          </wp:positionV>
          <wp:extent cx="2154935" cy="5627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935" cy="56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B35"/>
    <w:rsid w:val="00007B35"/>
    <w:rsid w:val="000809C8"/>
    <w:rsid w:val="00231ED9"/>
    <w:rsid w:val="004D4AD2"/>
    <w:rsid w:val="00F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E9A6"/>
  <w15:docId w15:val="{FA83C9D8-1EB5-43D5-BCF1-6F25C839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38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lib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- Modello variazione cariche</dc:title>
  <cp:lastModifiedBy>dott.ssa Marcella Angela Vigilante</cp:lastModifiedBy>
  <cp:revision>2</cp:revision>
  <dcterms:created xsi:type="dcterms:W3CDTF">2025-09-17T14:06:00Z</dcterms:created>
  <dcterms:modified xsi:type="dcterms:W3CDTF">2025-09-17T14:06:00Z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Versione 14.6.1 (Build 23G93) Quartz PDFContext</vt:lpwstr>
  </property>
</Properties>
</file>