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BCF9" w14:textId="503110B8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Il Gruppo Casillo è attivo nel trading di cereali, industria molitoria, commercializzazione di sfarinati e prodotti a marchio del gruppo all’industria, al segmento degli artigiani – panificazione, pizzerie ed HoReCa – e al canale Retail, e produzione di energia rinnovabile.</w:t>
      </w:r>
    </w:p>
    <w:p w14:paraId="4A0CA8C5" w14:textId="2A0EC3BC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Leader mondiale nel trading internazionale di grano duro e leader in Italia nelle attività molitorie e nella commercializzazione di farine e semola, il Gruppo Casillo è una realtà in continua e forte crescita con un fatturato 2015 pari a 1.129 milioni di Euro.</w:t>
      </w:r>
    </w:p>
    <w:p w14:paraId="06733794" w14:textId="343BAA96" w:rsidR="00956177" w:rsidRPr="00956177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È in atto un importante piano di sviluppo in tutte le aree chiave di business, con forte enfasi sull’innovazione in chiave tecnica e di marketing, unitamente ad un piano di valorizzazione di tutte le risorse umane del Gruppo.</w:t>
      </w:r>
    </w:p>
    <w:p w14:paraId="74AE5E42" w14:textId="5C39C456" w:rsidR="00912789" w:rsidRDefault="00956177" w:rsidP="007722C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956177">
        <w:rPr>
          <w:rFonts w:cs="ArialMT"/>
          <w:sz w:val="24"/>
          <w:szCs w:val="24"/>
        </w:rPr>
        <w:t>Il Gruppo Casillo favorisce un clima aziendale improntato allo sviluppo, all’innovazione e al cambiamento, spirito che da sempre caratterizza la proprietà del Gruppo.</w:t>
      </w:r>
    </w:p>
    <w:p w14:paraId="10692AA1" w14:textId="5A55159C" w:rsidR="00936686" w:rsidRDefault="00936686" w:rsidP="007722CD">
      <w:pPr>
        <w:spacing w:after="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Il Gruppo Casillo è alla ricerca di figure da inserire nel suo organico, in particolare:</w:t>
      </w:r>
    </w:p>
    <w:p w14:paraId="7A5F39BD" w14:textId="77777777" w:rsidR="002D06DB" w:rsidRPr="00956177" w:rsidRDefault="002D06DB" w:rsidP="002D06D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32371221" w14:textId="77777777" w:rsidR="002D06DB" w:rsidRPr="007251EB" w:rsidRDefault="002D06DB" w:rsidP="002D06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251EB">
        <w:rPr>
          <w:rFonts w:cstheme="minorHAnsi"/>
          <w:b/>
          <w:sz w:val="28"/>
          <w:szCs w:val="28"/>
        </w:rPr>
        <w:t xml:space="preserve">Posizione: </w:t>
      </w:r>
      <w:r>
        <w:rPr>
          <w:rFonts w:cstheme="minorHAnsi"/>
          <w:b/>
          <w:sz w:val="28"/>
          <w:szCs w:val="28"/>
        </w:rPr>
        <w:t>Analista/Sviluppatore MES/MOM</w:t>
      </w:r>
    </w:p>
    <w:p w14:paraId="05BF493E" w14:textId="60A0FF09" w:rsidR="002D06DB" w:rsidRDefault="002D06DB" w:rsidP="002D06DB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7251EB">
        <w:rPr>
          <w:rFonts w:cstheme="minorHAnsi"/>
          <w:b/>
          <w:sz w:val="28"/>
          <w:szCs w:val="28"/>
        </w:rPr>
        <w:t>Funzione: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D3055A">
        <w:rPr>
          <w:rFonts w:cstheme="minorHAnsi"/>
          <w:b/>
          <w:sz w:val="28"/>
          <w:szCs w:val="28"/>
        </w:rPr>
        <w:t>P</w:t>
      </w:r>
      <w:r>
        <w:rPr>
          <w:rFonts w:cstheme="minorHAnsi"/>
          <w:b/>
          <w:sz w:val="28"/>
          <w:szCs w:val="28"/>
        </w:rPr>
        <w:t>rogettazione e realizzazione di sistemi informatici per il controllo della produzione MES/MOM di impianti molitori e di confezionamento</w:t>
      </w:r>
    </w:p>
    <w:p w14:paraId="7FD10CF1" w14:textId="77777777" w:rsidR="00C66402" w:rsidRPr="00C66402" w:rsidRDefault="00C66402" w:rsidP="00C664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66402">
        <w:rPr>
          <w:rFonts w:cstheme="minorHAnsi"/>
          <w:b/>
          <w:sz w:val="28"/>
          <w:szCs w:val="28"/>
        </w:rPr>
        <w:t xml:space="preserve">Profilo </w:t>
      </w:r>
      <w:r>
        <w:rPr>
          <w:rFonts w:cstheme="minorHAnsi"/>
          <w:b/>
          <w:sz w:val="28"/>
          <w:szCs w:val="28"/>
        </w:rPr>
        <w:t>prevalente:</w:t>
      </w:r>
    </w:p>
    <w:p w14:paraId="11EA8898" w14:textId="77777777" w:rsidR="00C66402" w:rsidRPr="00956177" w:rsidRDefault="00C66402" w:rsidP="00C664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- </w:t>
      </w:r>
      <w:r w:rsidRPr="001D34B8">
        <w:rPr>
          <w:rFonts w:cs="ArialMT"/>
          <w:sz w:val="24"/>
          <w:szCs w:val="24"/>
        </w:rPr>
        <w:t>Ingegneri Informatici / Automazione</w:t>
      </w:r>
      <w:r>
        <w:rPr>
          <w:rFonts w:cs="ArialMT"/>
          <w:sz w:val="24"/>
          <w:szCs w:val="24"/>
        </w:rPr>
        <w:t xml:space="preserve"> con eccellente </w:t>
      </w:r>
      <w:r w:rsidRPr="00956177">
        <w:rPr>
          <w:rFonts w:cs="ArialMT"/>
          <w:sz w:val="24"/>
          <w:szCs w:val="24"/>
        </w:rPr>
        <w:t>curriculum</w:t>
      </w:r>
      <w:r>
        <w:rPr>
          <w:rFonts w:cs="ArialMT"/>
          <w:sz w:val="24"/>
          <w:szCs w:val="24"/>
        </w:rPr>
        <w:t xml:space="preserve"> accademico;</w:t>
      </w:r>
    </w:p>
    <w:p w14:paraId="694968A1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- esperienza </w:t>
      </w:r>
      <w:r w:rsidRPr="001D34B8">
        <w:rPr>
          <w:rFonts w:cs="ArialMT"/>
          <w:sz w:val="24"/>
          <w:szCs w:val="24"/>
        </w:rPr>
        <w:t>in analisi, progettazione e sviluppo di software di livello 3 MES/MOM.</w:t>
      </w:r>
    </w:p>
    <w:p w14:paraId="6C113F87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14:paraId="16698D6B" w14:textId="403FD669" w:rsidR="002D06DB" w:rsidRPr="00936686" w:rsidRDefault="002D06DB" w:rsidP="00C664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Requisiti essenziali:</w:t>
      </w:r>
    </w:p>
    <w:p w14:paraId="3A2FD871" w14:textId="3BD910E5" w:rsidR="00C66402" w:rsidRDefault="002D06DB" w:rsidP="00C66402">
      <w:pPr>
        <w:pStyle w:val="Paragrafoelenco"/>
        <w:numPr>
          <w:ilvl w:val="0"/>
          <w:numId w:val="7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 xml:space="preserve">Laurea triennale </w:t>
      </w:r>
      <w:r w:rsidR="0053778E">
        <w:rPr>
          <w:rFonts w:cs="ArialMT"/>
          <w:sz w:val="24"/>
          <w:szCs w:val="24"/>
        </w:rPr>
        <w:t>o magistrale</w:t>
      </w:r>
      <w:bookmarkStart w:id="0" w:name="_GoBack"/>
      <w:bookmarkEnd w:id="0"/>
      <w:r w:rsidRPr="00C66402">
        <w:rPr>
          <w:rFonts w:cs="ArialMT"/>
          <w:sz w:val="24"/>
          <w:szCs w:val="24"/>
        </w:rPr>
        <w:t xml:space="preserve"> in Ingegneria Informatica / dell’Automazione o equivalente.</w:t>
      </w:r>
    </w:p>
    <w:p w14:paraId="6A62F6B1" w14:textId="588F3FB1" w:rsidR="002D06DB" w:rsidRPr="00C66402" w:rsidRDefault="002D06DB" w:rsidP="00C66402">
      <w:pPr>
        <w:pStyle w:val="Paragrafoelenco"/>
        <w:numPr>
          <w:ilvl w:val="0"/>
          <w:numId w:val="7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Esperienza di progettazione e/o sviluppo di moduli relativi a sistemi MES/MOM, conoscenza degli standard industriali relativi a questi sistemi.</w:t>
      </w:r>
    </w:p>
    <w:p w14:paraId="719EE6AC" w14:textId="1AEC35A4" w:rsidR="002D06DB" w:rsidRPr="00C66402" w:rsidRDefault="002D06DB" w:rsidP="00C66402">
      <w:pPr>
        <w:pStyle w:val="Paragrafoelenco"/>
        <w:numPr>
          <w:ilvl w:val="0"/>
          <w:numId w:val="7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Capacità di analisi dei requisiti utente e dei casi d’uso applicata a progetti in ambito ICT (applicativi industriali e/o di ricerca&amp;sviluppo) per l’identificazione dei requisiti funzionali, di interfaccia utente, dei vincoli di progetto con produzione di documenti SRS.</w:t>
      </w:r>
    </w:p>
    <w:p w14:paraId="780456C8" w14:textId="7C4B53A2" w:rsidR="002D06DB" w:rsidRPr="00C66402" w:rsidRDefault="002D06DB" w:rsidP="00C66402">
      <w:pPr>
        <w:pStyle w:val="Paragrafoelenco"/>
        <w:numPr>
          <w:ilvl w:val="0"/>
          <w:numId w:val="7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Capacità di progettazione di architetture SW con strumenti dedicati (ad es. Enterprise Architect) e del linguaggio UML, dettagliando se necessario l’utilizzo di Design Pattern specifici.</w:t>
      </w:r>
    </w:p>
    <w:p w14:paraId="59823210" w14:textId="29884811" w:rsidR="002D06DB" w:rsidRPr="00C66402" w:rsidRDefault="002D06DB" w:rsidP="00C66402">
      <w:pPr>
        <w:pStyle w:val="Paragrafoelenco"/>
        <w:numPr>
          <w:ilvl w:val="0"/>
          <w:numId w:val="7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Capacità di sviluppo di Test Plan riproducibili ed esecuzione con focus su test di unità.</w:t>
      </w:r>
    </w:p>
    <w:p w14:paraId="26DDA3A6" w14:textId="77777777" w:rsidR="00C66402" w:rsidRDefault="002D06DB" w:rsidP="00C66402">
      <w:pPr>
        <w:pStyle w:val="Paragrafoelenco"/>
        <w:numPr>
          <w:ilvl w:val="0"/>
          <w:numId w:val="7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Ottima conoscenza dell’inglese tecnico.</w:t>
      </w:r>
    </w:p>
    <w:p w14:paraId="602E3518" w14:textId="77777777" w:rsidR="00C66402" w:rsidRDefault="002D06DB" w:rsidP="00C66402">
      <w:pPr>
        <w:pStyle w:val="Paragrafoelenco"/>
        <w:numPr>
          <w:ilvl w:val="0"/>
          <w:numId w:val="7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Capacità di lavorare in team con organizzazione del lavoro per obiettivi.</w:t>
      </w:r>
    </w:p>
    <w:p w14:paraId="72C76FF1" w14:textId="67B7C371" w:rsidR="002D06DB" w:rsidRPr="00C66402" w:rsidRDefault="002D06DB" w:rsidP="00C66402">
      <w:pPr>
        <w:pStyle w:val="Paragrafoelenco"/>
        <w:numPr>
          <w:ilvl w:val="0"/>
          <w:numId w:val="7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Doti di serietà, puntualità e proattività.</w:t>
      </w:r>
    </w:p>
    <w:p w14:paraId="681E7279" w14:textId="77777777" w:rsidR="002D06DB" w:rsidRPr="00C66402" w:rsidRDefault="002D06DB" w:rsidP="002D06DB">
      <w:pPr>
        <w:rPr>
          <w:rFonts w:cstheme="minorHAnsi"/>
          <w:b/>
          <w:sz w:val="28"/>
          <w:szCs w:val="28"/>
        </w:rPr>
      </w:pPr>
      <w:r w:rsidRPr="00C66402">
        <w:rPr>
          <w:rFonts w:cstheme="minorHAnsi"/>
          <w:b/>
          <w:sz w:val="28"/>
          <w:szCs w:val="28"/>
        </w:rPr>
        <w:t>Capacità preferenziali:</w:t>
      </w:r>
    </w:p>
    <w:p w14:paraId="3A2F2719" w14:textId="77777777" w:rsidR="00C66402" w:rsidRDefault="002D06DB" w:rsidP="002D06DB">
      <w:pPr>
        <w:pStyle w:val="Paragrafoelenco"/>
        <w:numPr>
          <w:ilvl w:val="0"/>
          <w:numId w:val="7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lastRenderedPageBreak/>
        <w:t>Conoscenza ed esperienza d’uso di metodologie AGILE: contributo alla definizione di obiettivi, attività e stime (Sprint, GANTT), lavoro in team (SCRUM), controllo qualità del codice prodotto (Programming&amp;Coding Style).</w:t>
      </w:r>
    </w:p>
    <w:p w14:paraId="5C51D4A2" w14:textId="3DFBBDED" w:rsidR="002D06DB" w:rsidRPr="00C66402" w:rsidRDefault="002D06DB" w:rsidP="002D06DB">
      <w:pPr>
        <w:pStyle w:val="Paragrafoelenco"/>
        <w:numPr>
          <w:ilvl w:val="0"/>
          <w:numId w:val="7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Conoscenze in ambito Informatico e di Sviluppo Software:</w:t>
      </w:r>
    </w:p>
    <w:p w14:paraId="7FA37B15" w14:textId="77777777" w:rsid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Virtualizzatori di sistemi operativi: Oracle Virtual Box, VMWare;</w:t>
      </w:r>
    </w:p>
    <w:p w14:paraId="43613F3D" w14:textId="77777777" w:rsid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Linguaggi di programmazione: C, C++, Java, C#, Python;</w:t>
      </w:r>
    </w:p>
    <w:p w14:paraId="25BD1A2E" w14:textId="77777777" w:rsid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Ide: Eclipse, Visual Studio;</w:t>
      </w:r>
    </w:p>
    <w:p w14:paraId="33895363" w14:textId="77777777" w:rsid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Framework: .NET, JQuery;</w:t>
      </w:r>
    </w:p>
    <w:p w14:paraId="0926AD85" w14:textId="77777777" w:rsid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Linguaggi di scripting: Javascript, Bash, PHP;</w:t>
      </w:r>
    </w:p>
    <w:p w14:paraId="556B27E3" w14:textId="77777777" w:rsid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Linguaggi di markup: HTML, XML, JSON, CSS;</w:t>
      </w:r>
    </w:p>
    <w:p w14:paraId="2A6D2AC9" w14:textId="77777777" w:rsidR="00C66402" w:rsidRP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  <w:lang w:val="en-US"/>
        </w:rPr>
      </w:pPr>
      <w:r w:rsidRPr="00C66402">
        <w:rPr>
          <w:rFonts w:cs="ArialMT"/>
          <w:sz w:val="24"/>
          <w:szCs w:val="24"/>
          <w:lang w:val="en-US"/>
        </w:rPr>
        <w:t>Web Application Server: Apache, Apache-Tomcat;</w:t>
      </w:r>
    </w:p>
    <w:p w14:paraId="4B991934" w14:textId="77777777" w:rsid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Database-Linguaggi: SQL;</w:t>
      </w:r>
    </w:p>
    <w:p w14:paraId="03F40EDE" w14:textId="77777777" w:rsid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  <w:lang w:val="en-US"/>
        </w:rPr>
      </w:pPr>
      <w:r w:rsidRPr="00C66402">
        <w:rPr>
          <w:rFonts w:cs="ArialMT"/>
          <w:sz w:val="24"/>
          <w:szCs w:val="24"/>
          <w:lang w:val="en-US"/>
        </w:rPr>
        <w:t>Database-DBMS: MySQL, SQL Server, SQLite;</w:t>
      </w:r>
    </w:p>
    <w:p w14:paraId="4BB0337D" w14:textId="77777777" w:rsidR="00C66402" w:rsidRP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  <w:lang w:val="en-US"/>
        </w:rPr>
      </w:pPr>
      <w:r w:rsidRPr="00C66402">
        <w:rPr>
          <w:rFonts w:cs="ArialMT"/>
          <w:sz w:val="24"/>
          <w:szCs w:val="24"/>
          <w:lang w:val="en-US"/>
        </w:rPr>
        <w:t>Database-ORM/Conn: Hibernate, JDBC;</w:t>
      </w:r>
    </w:p>
    <w:p w14:paraId="68F2F17B" w14:textId="77777777" w:rsidR="00C66402" w:rsidRP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  <w:lang w:val="en-US"/>
        </w:rPr>
      </w:pPr>
      <w:r w:rsidRPr="00C66402">
        <w:rPr>
          <w:rFonts w:cs="ArialMT"/>
          <w:sz w:val="24"/>
          <w:szCs w:val="24"/>
          <w:lang w:val="en-US"/>
        </w:rPr>
        <w:t>Database-Tool: Workbench, SQL Server Express;</w:t>
      </w:r>
    </w:p>
    <w:p w14:paraId="09DFA5AB" w14:textId="77777777" w:rsidR="00C66402" w:rsidRP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  <w:lang w:val="en-US"/>
        </w:rPr>
      </w:pPr>
      <w:r w:rsidRPr="00C66402">
        <w:rPr>
          <w:rFonts w:cs="ArialMT"/>
          <w:sz w:val="24"/>
          <w:szCs w:val="24"/>
        </w:rPr>
        <w:t>Protocolli/Architetture: SOAP, Rest;</w:t>
      </w:r>
    </w:p>
    <w:p w14:paraId="53BBC2BF" w14:textId="77777777" w:rsidR="00C66402" w:rsidRP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  <w:lang w:val="en-US"/>
        </w:rPr>
      </w:pPr>
      <w:r w:rsidRPr="00C66402">
        <w:rPr>
          <w:rFonts w:cs="ArialMT"/>
          <w:sz w:val="24"/>
          <w:szCs w:val="24"/>
        </w:rPr>
        <w:t>Versioning: Git, SVN;</w:t>
      </w:r>
    </w:p>
    <w:p w14:paraId="4E2711D3" w14:textId="652B05BB" w:rsidR="002D06DB" w:rsidRPr="00C66402" w:rsidRDefault="002D06DB" w:rsidP="002D06DB">
      <w:pPr>
        <w:pStyle w:val="Paragrafoelenco"/>
        <w:numPr>
          <w:ilvl w:val="0"/>
          <w:numId w:val="8"/>
        </w:numPr>
        <w:rPr>
          <w:rFonts w:cs="ArialMT"/>
          <w:sz w:val="24"/>
          <w:szCs w:val="24"/>
          <w:lang w:val="en-US"/>
        </w:rPr>
      </w:pPr>
      <w:r w:rsidRPr="00C66402">
        <w:rPr>
          <w:rFonts w:cs="ArialMT"/>
          <w:sz w:val="24"/>
          <w:szCs w:val="24"/>
        </w:rPr>
        <w:t>Bug Management: BugZilla, Trello, Mantis;</w:t>
      </w:r>
    </w:p>
    <w:p w14:paraId="3B19F35C" w14:textId="3B0A67D0" w:rsidR="002D06DB" w:rsidRPr="00C66402" w:rsidRDefault="002D06DB" w:rsidP="00C66402">
      <w:pPr>
        <w:pStyle w:val="Paragrafoelenco"/>
        <w:numPr>
          <w:ilvl w:val="0"/>
          <w:numId w:val="7"/>
        </w:numPr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Conoscenza degli ambienti di programmazione per SCADA e PLC.</w:t>
      </w:r>
    </w:p>
    <w:p w14:paraId="6D99E04B" w14:textId="3168C170" w:rsidR="002D06DB" w:rsidRPr="00C66402" w:rsidRDefault="002D06DB" w:rsidP="00C66402">
      <w:pPr>
        <w:rPr>
          <w:rFonts w:cstheme="minorHAnsi"/>
          <w:b/>
          <w:sz w:val="28"/>
          <w:szCs w:val="28"/>
        </w:rPr>
      </w:pPr>
      <w:r w:rsidRPr="00C66402">
        <w:rPr>
          <w:rFonts w:cstheme="minorHAnsi"/>
          <w:b/>
          <w:sz w:val="28"/>
          <w:szCs w:val="28"/>
        </w:rPr>
        <w:t>Specifiche contrattuali</w:t>
      </w:r>
      <w:r w:rsidR="00C66402">
        <w:rPr>
          <w:rFonts w:cstheme="minorHAnsi"/>
          <w:b/>
          <w:sz w:val="28"/>
          <w:szCs w:val="28"/>
        </w:rPr>
        <w:t>:</w:t>
      </w:r>
    </w:p>
    <w:p w14:paraId="433E8F36" w14:textId="77777777" w:rsidR="002D06DB" w:rsidRPr="00C66402" w:rsidRDefault="002D06DB" w:rsidP="002D06DB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Inserimento immediate e disponibilità oraria full time</w:t>
      </w:r>
    </w:p>
    <w:p w14:paraId="5208EF18" w14:textId="77777777" w:rsidR="002D06DB" w:rsidRPr="00C66402" w:rsidRDefault="002D06DB" w:rsidP="002D06DB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Sede di lavoro: Nord Barese</w:t>
      </w:r>
    </w:p>
    <w:p w14:paraId="3BC95BD0" w14:textId="77777777" w:rsidR="002D06DB" w:rsidRPr="00C66402" w:rsidRDefault="002D06DB" w:rsidP="002D06DB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C66402">
        <w:rPr>
          <w:rFonts w:cstheme="minorHAnsi"/>
          <w:b/>
          <w:sz w:val="28"/>
          <w:szCs w:val="28"/>
        </w:rPr>
        <w:t>Per candidarsi:</w:t>
      </w:r>
    </w:p>
    <w:p w14:paraId="36D40A36" w14:textId="77777777" w:rsidR="002D06DB" w:rsidRPr="00C66402" w:rsidRDefault="002D06DB" w:rsidP="002D06DB">
      <w:pPr>
        <w:spacing w:after="0" w:line="240" w:lineRule="auto"/>
        <w:jc w:val="both"/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Di seguito il link che permetterà agli utenti interessati di candidarsi on-line e di allegare il proprio curriculum vitae, entro il 31.10.2017:</w:t>
      </w:r>
    </w:p>
    <w:p w14:paraId="7F9896AD" w14:textId="4CCEA27E" w:rsidR="002D06DB" w:rsidRDefault="00BD7FAB" w:rsidP="002D06DB">
      <w:pPr>
        <w:spacing w:after="0" w:line="240" w:lineRule="auto"/>
        <w:jc w:val="both"/>
        <w:rPr>
          <w:rFonts w:cs="ArialMT"/>
          <w:sz w:val="24"/>
          <w:szCs w:val="24"/>
        </w:rPr>
      </w:pPr>
      <w:hyperlink r:id="rId8" w:history="1">
        <w:r w:rsidR="00D3055A" w:rsidRPr="00327FDF">
          <w:rPr>
            <w:rStyle w:val="Collegamentoipertestuale"/>
            <w:rFonts w:cs="ArialMT"/>
            <w:sz w:val="24"/>
            <w:szCs w:val="24"/>
          </w:rPr>
          <w:t>https://app.smartsheet.com/b/form/b2d62d3d43bc4a0fa6dd5910b38ac3ec</w:t>
        </w:r>
      </w:hyperlink>
    </w:p>
    <w:p w14:paraId="1BD95B9E" w14:textId="77777777" w:rsidR="002D06DB" w:rsidRPr="00C66402" w:rsidRDefault="002D06DB" w:rsidP="002D06DB">
      <w:pPr>
        <w:spacing w:after="0" w:line="240" w:lineRule="auto"/>
        <w:jc w:val="both"/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Il Curriculum vitae dovrà contenere l’autorizzazione ai trattamento dei dati personali ai sensi del D. Lgs. n. 196/2003, ed attestazione di veridicità ai sensi del DPR n. 445/2000.</w:t>
      </w:r>
    </w:p>
    <w:p w14:paraId="7C9C7E1B" w14:textId="77777777" w:rsidR="002D06DB" w:rsidRPr="00C66402" w:rsidRDefault="002D06DB" w:rsidP="002D06DB">
      <w:pPr>
        <w:spacing w:after="0" w:line="240" w:lineRule="auto"/>
        <w:jc w:val="both"/>
        <w:rPr>
          <w:rFonts w:cs="ArialMT"/>
          <w:sz w:val="24"/>
          <w:szCs w:val="24"/>
        </w:rPr>
      </w:pPr>
      <w:r w:rsidRPr="00C66402">
        <w:rPr>
          <w:rFonts w:cs="ArialMT"/>
          <w:sz w:val="24"/>
          <w:szCs w:val="24"/>
        </w:rPr>
        <w:t>Il presente annuncio è rivolto ad ambo i sessi, ai sensi della normativa vigente.</w:t>
      </w:r>
    </w:p>
    <w:p w14:paraId="1A9EDD7A" w14:textId="77777777" w:rsidR="002D06DB" w:rsidRPr="00C66402" w:rsidRDefault="002D06DB" w:rsidP="002D06DB">
      <w:pPr>
        <w:spacing w:after="0" w:line="240" w:lineRule="auto"/>
        <w:jc w:val="both"/>
        <w:rPr>
          <w:rFonts w:cs="ArialMT"/>
          <w:sz w:val="24"/>
          <w:szCs w:val="24"/>
        </w:rPr>
      </w:pPr>
    </w:p>
    <w:p w14:paraId="0B4A1C37" w14:textId="77777777" w:rsidR="006F15B8" w:rsidRPr="007722CD" w:rsidRDefault="006F15B8" w:rsidP="002D06D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sectPr w:rsidR="006F15B8" w:rsidRPr="007722CD" w:rsidSect="007251EB">
      <w:headerReference w:type="default" r:id="rId9"/>
      <w:pgSz w:w="11906" w:h="16838"/>
      <w:pgMar w:top="2119" w:right="992" w:bottom="184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3FE2" w14:textId="77777777" w:rsidR="00BD7FAB" w:rsidRDefault="00BD7FAB" w:rsidP="00BC6784">
      <w:pPr>
        <w:spacing w:after="0" w:line="240" w:lineRule="auto"/>
      </w:pPr>
      <w:r>
        <w:separator/>
      </w:r>
    </w:p>
  </w:endnote>
  <w:endnote w:type="continuationSeparator" w:id="0">
    <w:p w14:paraId="131C8B21" w14:textId="77777777" w:rsidR="00BD7FAB" w:rsidRDefault="00BD7FAB" w:rsidP="00BC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ve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9F24" w14:textId="77777777" w:rsidR="00BD7FAB" w:rsidRDefault="00BD7FAB" w:rsidP="00BC6784">
      <w:pPr>
        <w:spacing w:after="0" w:line="240" w:lineRule="auto"/>
      </w:pPr>
      <w:r>
        <w:separator/>
      </w:r>
    </w:p>
  </w:footnote>
  <w:footnote w:type="continuationSeparator" w:id="0">
    <w:p w14:paraId="4099F5F7" w14:textId="77777777" w:rsidR="00BD7FAB" w:rsidRDefault="00BD7FAB" w:rsidP="00BC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CD69" w14:textId="361ACA84" w:rsidR="00BE241C" w:rsidRDefault="00956177" w:rsidP="00BC6784">
    <w:pPr>
      <w:pStyle w:val="Intestazione"/>
      <w:rPr>
        <w:rFonts w:ascii="Maven Pro" w:hAnsi="Maven Pro"/>
        <w:color w:val="595959" w:themeColor="text1" w:themeTint="A6"/>
        <w:sz w:val="18"/>
        <w:szCs w:val="18"/>
      </w:rPr>
    </w:pPr>
    <w:r>
      <w:rPr>
        <w:noProof/>
        <w:lang w:eastAsia="it-IT"/>
      </w:rPr>
      <w:drawing>
        <wp:inline distT="0" distB="0" distL="0" distR="0" wp14:anchorId="3CD7F0E9" wp14:editId="4341F502">
          <wp:extent cx="2524125" cy="990600"/>
          <wp:effectExtent l="0" t="0" r="952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12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EC227" w14:textId="6942951B" w:rsidR="00BE241C" w:rsidRDefault="00BE241C" w:rsidP="00BC6784">
    <w:pPr>
      <w:pStyle w:val="Intestazione"/>
      <w:jc w:val="right"/>
      <w:rPr>
        <w:rFonts w:cstheme="minorHAnsi"/>
        <w:color w:val="595959" w:themeColor="text1" w:themeTint="A6"/>
      </w:rPr>
    </w:pPr>
    <w:r w:rsidRPr="002D57EB">
      <w:rPr>
        <w:rFonts w:cstheme="minorHAnsi"/>
        <w:color w:val="595959" w:themeColor="text1" w:themeTint="A6"/>
      </w:rPr>
      <w:t xml:space="preserve">pag 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PAGE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53778E">
      <w:rPr>
        <w:rFonts w:cstheme="minorHAnsi"/>
        <w:noProof/>
        <w:color w:val="595959" w:themeColor="text1" w:themeTint="A6"/>
      </w:rPr>
      <w:t>2</w:t>
    </w:r>
    <w:r w:rsidR="00AD6A33" w:rsidRPr="002D57EB">
      <w:rPr>
        <w:rFonts w:cstheme="minorHAnsi"/>
        <w:color w:val="595959" w:themeColor="text1" w:themeTint="A6"/>
      </w:rPr>
      <w:fldChar w:fldCharType="end"/>
    </w:r>
    <w:r w:rsidRPr="002D57EB">
      <w:rPr>
        <w:rFonts w:cstheme="minorHAnsi"/>
        <w:color w:val="595959" w:themeColor="text1" w:themeTint="A6"/>
      </w:rPr>
      <w:t>/</w:t>
    </w:r>
    <w:r w:rsidR="00AD6A33" w:rsidRPr="002D57EB">
      <w:rPr>
        <w:rFonts w:cstheme="minorHAnsi"/>
        <w:color w:val="595959" w:themeColor="text1" w:themeTint="A6"/>
      </w:rPr>
      <w:fldChar w:fldCharType="begin"/>
    </w:r>
    <w:r w:rsidRPr="002D57EB">
      <w:rPr>
        <w:rFonts w:cstheme="minorHAnsi"/>
        <w:color w:val="595959" w:themeColor="text1" w:themeTint="A6"/>
      </w:rPr>
      <w:instrText>NUMPAGES</w:instrText>
    </w:r>
    <w:r w:rsidR="00AD6A33" w:rsidRPr="002D57EB">
      <w:rPr>
        <w:rFonts w:cstheme="minorHAnsi"/>
        <w:color w:val="595959" w:themeColor="text1" w:themeTint="A6"/>
      </w:rPr>
      <w:fldChar w:fldCharType="separate"/>
    </w:r>
    <w:r w:rsidR="0053778E">
      <w:rPr>
        <w:rFonts w:cstheme="minorHAnsi"/>
        <w:noProof/>
        <w:color w:val="595959" w:themeColor="text1" w:themeTint="A6"/>
      </w:rPr>
      <w:t>2</w:t>
    </w:r>
    <w:r w:rsidR="00AD6A33" w:rsidRPr="002D57EB">
      <w:rPr>
        <w:rFonts w:cstheme="minorHAnsi"/>
        <w:color w:val="595959" w:themeColor="text1" w:themeTint="A6"/>
      </w:rPr>
      <w:fldChar w:fldCharType="end"/>
    </w:r>
  </w:p>
  <w:p w14:paraId="7DFB1108" w14:textId="5B9C1F20" w:rsidR="00BE241C" w:rsidRDefault="007251EB" w:rsidP="00BC6784">
    <w:pPr>
      <w:pStyle w:val="Intestazione"/>
      <w:jc w:val="right"/>
      <w:rPr>
        <w:rFonts w:cstheme="minorHAnsi"/>
        <w:color w:val="595959" w:themeColor="text1" w:themeTint="A6"/>
      </w:rPr>
    </w:pPr>
    <w:r>
      <w:rPr>
        <w:rFonts w:cstheme="minorHAnsi"/>
        <w:noProof/>
        <w:lang w:eastAsia="it-IT"/>
      </w:rPr>
      <w:drawing>
        <wp:inline distT="0" distB="0" distL="0" distR="0" wp14:anchorId="0F62EC70" wp14:editId="7788C53D">
          <wp:extent cx="6300470" cy="17145"/>
          <wp:effectExtent l="19050" t="19050" r="24130" b="20955"/>
          <wp:docPr id="13" name="Immagine 1" descr="Senza-tito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-titolo-2.png"/>
                  <pic:cNvPicPr/>
                </pic:nvPicPr>
                <pic:blipFill>
                  <a:blip r:embed="rId2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  <a14:imgEffect>
                              <a14:sharpenSoften amount="50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7145"/>
                  </a:xfrm>
                  <a:prstGeom prst="rect">
                    <a:avLst/>
                  </a:prstGeom>
                  <a:solidFill>
                    <a:srgbClr val="002654"/>
                  </a:solidFill>
                  <a:ln cmpd="sng">
                    <a:solidFill>
                      <a:srgbClr val="0D1F35"/>
                    </a:solidFill>
                  </a:ln>
                </pic:spPr>
              </pic:pic>
            </a:graphicData>
          </a:graphic>
        </wp:inline>
      </w:drawing>
    </w:r>
  </w:p>
  <w:p w14:paraId="23C948F5" w14:textId="4F70EC9A" w:rsidR="00BE241C" w:rsidRPr="002D57EB" w:rsidRDefault="00BE241C" w:rsidP="00BC6784">
    <w:pPr>
      <w:pStyle w:val="Intestazione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23C"/>
    <w:multiLevelType w:val="hybridMultilevel"/>
    <w:tmpl w:val="2B4EC6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8D3D4F"/>
    <w:multiLevelType w:val="hybridMultilevel"/>
    <w:tmpl w:val="BC08317E"/>
    <w:lvl w:ilvl="0" w:tplc="61F6A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35B0A"/>
    <w:multiLevelType w:val="hybridMultilevel"/>
    <w:tmpl w:val="AAC2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056EA"/>
    <w:multiLevelType w:val="hybridMultilevel"/>
    <w:tmpl w:val="83EC8286"/>
    <w:lvl w:ilvl="0" w:tplc="09E02610"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97723"/>
    <w:multiLevelType w:val="hybridMultilevel"/>
    <w:tmpl w:val="A6CE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645C2"/>
    <w:multiLevelType w:val="hybridMultilevel"/>
    <w:tmpl w:val="DF98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70D74"/>
    <w:multiLevelType w:val="hybridMultilevel"/>
    <w:tmpl w:val="B11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5230E"/>
    <w:multiLevelType w:val="hybridMultilevel"/>
    <w:tmpl w:val="608A1980"/>
    <w:lvl w:ilvl="0" w:tplc="6FC2D45C"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84"/>
    <w:rsid w:val="0009413B"/>
    <w:rsid w:val="000A74A7"/>
    <w:rsid w:val="000B1996"/>
    <w:rsid w:val="00150670"/>
    <w:rsid w:val="00154EAB"/>
    <w:rsid w:val="001A12D7"/>
    <w:rsid w:val="00240D46"/>
    <w:rsid w:val="00264590"/>
    <w:rsid w:val="002D06DB"/>
    <w:rsid w:val="002D0C0F"/>
    <w:rsid w:val="002D1072"/>
    <w:rsid w:val="002D57EB"/>
    <w:rsid w:val="003030F7"/>
    <w:rsid w:val="00306BE1"/>
    <w:rsid w:val="00334163"/>
    <w:rsid w:val="00364EFC"/>
    <w:rsid w:val="003A709C"/>
    <w:rsid w:val="003E40AB"/>
    <w:rsid w:val="0043587A"/>
    <w:rsid w:val="00440697"/>
    <w:rsid w:val="0048720C"/>
    <w:rsid w:val="004B5D0A"/>
    <w:rsid w:val="004C6FA4"/>
    <w:rsid w:val="004F0AB3"/>
    <w:rsid w:val="005078DC"/>
    <w:rsid w:val="005220D1"/>
    <w:rsid w:val="00526C89"/>
    <w:rsid w:val="0053778E"/>
    <w:rsid w:val="00557FE5"/>
    <w:rsid w:val="005A631D"/>
    <w:rsid w:val="005B705F"/>
    <w:rsid w:val="006166C2"/>
    <w:rsid w:val="00693043"/>
    <w:rsid w:val="006E3C9B"/>
    <w:rsid w:val="006F15B8"/>
    <w:rsid w:val="00724522"/>
    <w:rsid w:val="0072463F"/>
    <w:rsid w:val="007251EB"/>
    <w:rsid w:val="007609D0"/>
    <w:rsid w:val="0077009B"/>
    <w:rsid w:val="007722CD"/>
    <w:rsid w:val="007B1037"/>
    <w:rsid w:val="007E4615"/>
    <w:rsid w:val="007E4ABC"/>
    <w:rsid w:val="00856013"/>
    <w:rsid w:val="00883789"/>
    <w:rsid w:val="00912789"/>
    <w:rsid w:val="0091702C"/>
    <w:rsid w:val="00936686"/>
    <w:rsid w:val="00956177"/>
    <w:rsid w:val="00993D0C"/>
    <w:rsid w:val="00A000D7"/>
    <w:rsid w:val="00A4709B"/>
    <w:rsid w:val="00A73979"/>
    <w:rsid w:val="00A767D2"/>
    <w:rsid w:val="00A80564"/>
    <w:rsid w:val="00AD6A33"/>
    <w:rsid w:val="00AF400B"/>
    <w:rsid w:val="00B30751"/>
    <w:rsid w:val="00B3404A"/>
    <w:rsid w:val="00B813E0"/>
    <w:rsid w:val="00B82060"/>
    <w:rsid w:val="00BC2018"/>
    <w:rsid w:val="00BC6784"/>
    <w:rsid w:val="00BD7FAB"/>
    <w:rsid w:val="00BE1296"/>
    <w:rsid w:val="00BE241C"/>
    <w:rsid w:val="00C1289B"/>
    <w:rsid w:val="00C566D2"/>
    <w:rsid w:val="00C66402"/>
    <w:rsid w:val="00CC0EE1"/>
    <w:rsid w:val="00CF684F"/>
    <w:rsid w:val="00D04E22"/>
    <w:rsid w:val="00D3055A"/>
    <w:rsid w:val="00D91C86"/>
    <w:rsid w:val="00DF7DA5"/>
    <w:rsid w:val="00E00FB2"/>
    <w:rsid w:val="00E366D1"/>
    <w:rsid w:val="00E82461"/>
    <w:rsid w:val="00EA0817"/>
    <w:rsid w:val="00EE48B2"/>
    <w:rsid w:val="00EF5DF5"/>
    <w:rsid w:val="00FC3FC8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A08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7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784"/>
  </w:style>
  <w:style w:type="paragraph" w:styleId="Pidipagina">
    <w:name w:val="footer"/>
    <w:basedOn w:val="Normale"/>
    <w:link w:val="PidipaginaCarattere"/>
    <w:uiPriority w:val="99"/>
    <w:unhideWhenUsed/>
    <w:rsid w:val="00BC6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7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056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00FB2"/>
  </w:style>
  <w:style w:type="character" w:styleId="Collegamentoipertestuale">
    <w:name w:val="Hyperlink"/>
    <w:basedOn w:val="Carpredefinitoparagrafo"/>
    <w:uiPriority w:val="99"/>
    <w:unhideWhenUsed/>
    <w:rsid w:val="00E00FB2"/>
    <w:rPr>
      <w:color w:val="0000FF"/>
      <w:u w:val="single"/>
    </w:rPr>
  </w:style>
  <w:style w:type="character" w:customStyle="1" w:styleId="gmail-m-6326089271233950738gmail-clscaption">
    <w:name w:val="gmail-m_-6326089271233950738gmail-clscaption"/>
    <w:basedOn w:val="Carpredefinitoparagrafo"/>
    <w:rsid w:val="002D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b2d62d3d43bc4a0fa6dd5910b38ac3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D1E60-150C-4FCB-A457-99758259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Bellini</dc:creator>
  <cp:lastModifiedBy>AMM-P0363</cp:lastModifiedBy>
  <cp:revision>6</cp:revision>
  <cp:lastPrinted>2017-09-22T10:27:00Z</cp:lastPrinted>
  <dcterms:created xsi:type="dcterms:W3CDTF">2017-09-22T07:14:00Z</dcterms:created>
  <dcterms:modified xsi:type="dcterms:W3CDTF">2017-09-22T10:27:00Z</dcterms:modified>
</cp:coreProperties>
</file>